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7362789C" w14:textId="77777777" w:rsidR="00BF3E1F" w:rsidRDefault="00BF3E1F" w:rsidP="00BF3E1F">
      <w:pPr>
        <w:pStyle w:val="Pagrindinistekstas"/>
        <w:ind w:firstLine="0"/>
        <w:jc w:val="center"/>
        <w:rPr>
          <w:rFonts w:ascii="Arial" w:hAnsi="Arial" w:cs="Arial"/>
          <w:b/>
          <w:bCs/>
          <w:sz w:val="22"/>
          <w:szCs w:val="22"/>
        </w:rPr>
      </w:pPr>
      <w:r w:rsidRPr="00077FBD">
        <w:rPr>
          <w:rFonts w:ascii="Arial" w:hAnsi="Arial" w:cs="Arial"/>
          <w:b/>
          <w:bCs/>
          <w:sz w:val="22"/>
          <w:szCs w:val="22"/>
        </w:rPr>
        <w:t>GNSS IMTUV</w:t>
      </w:r>
      <w:r>
        <w:rPr>
          <w:rFonts w:ascii="Arial" w:hAnsi="Arial" w:cs="Arial"/>
          <w:b/>
          <w:bCs/>
          <w:sz w:val="22"/>
          <w:szCs w:val="22"/>
        </w:rPr>
        <w:t>O PIRKIMAS</w:t>
      </w:r>
    </w:p>
    <w:p w14:paraId="4E98022B" w14:textId="77777777" w:rsidR="00F725F4" w:rsidRDefault="00F725F4" w:rsidP="00065474">
      <w:pPr>
        <w:rPr>
          <w:rFonts w:ascii="Arial" w:hAnsi="Arial" w:cs="Arial"/>
          <w:b/>
          <w:bCs/>
          <w:sz w:val="22"/>
          <w:szCs w:val="22"/>
        </w:rPr>
      </w:pPr>
    </w:p>
    <w:p w14:paraId="77990B2D" w14:textId="4839BF0E" w:rsidR="00A6171D" w:rsidRPr="00585E11" w:rsidRDefault="003219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5E3A06FF" w14:textId="77777777" w:rsidR="004C1846" w:rsidRDefault="004C1846" w:rsidP="00A6171D">
      <w:pPr>
        <w:suppressAutoHyphens/>
        <w:ind w:firstLine="567"/>
        <w:rPr>
          <w:rFonts w:ascii="Arial" w:hAnsi="Arial" w:cs="Arial"/>
          <w:sz w:val="22"/>
          <w:szCs w:val="22"/>
        </w:rPr>
      </w:pPr>
    </w:p>
    <w:p w14:paraId="73C87F62" w14:textId="32421B7D" w:rsidR="004C1846" w:rsidRDefault="004C1846" w:rsidP="008965B4">
      <w:pPr>
        <w:ind w:firstLine="567"/>
        <w:rPr>
          <w:rFonts w:ascii="Arial" w:hAnsi="Arial" w:cs="Arial"/>
          <w:sz w:val="22"/>
          <w:szCs w:val="22"/>
        </w:rPr>
      </w:pPr>
      <w:r w:rsidRPr="00F924F7">
        <w:rPr>
          <w:rFonts w:ascii="Arial" w:hAnsi="Arial" w:cs="Arial"/>
          <w:sz w:val="22"/>
          <w:szCs w:val="22"/>
        </w:rPr>
        <w:t xml:space="preserve">Siūlome šias </w:t>
      </w:r>
      <w:r>
        <w:rPr>
          <w:rFonts w:ascii="Arial" w:hAnsi="Arial" w:cs="Arial"/>
          <w:sz w:val="22"/>
          <w:szCs w:val="22"/>
        </w:rPr>
        <w:t>prekių</w:t>
      </w:r>
      <w:r w:rsidRPr="00F924F7">
        <w:rPr>
          <w:rFonts w:ascii="Arial" w:hAnsi="Arial" w:cs="Arial"/>
          <w:sz w:val="22"/>
          <w:szCs w:val="22"/>
        </w:rPr>
        <w:t xml:space="preserve"> </w:t>
      </w:r>
      <w:r w:rsidRPr="004C1846">
        <w:rPr>
          <w:rFonts w:ascii="Arial" w:hAnsi="Arial" w:cs="Arial"/>
          <w:sz w:val="22"/>
          <w:szCs w:val="22"/>
        </w:rPr>
        <w:t>kainas: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5842"/>
        <w:gridCol w:w="2786"/>
      </w:tblGrid>
      <w:tr w:rsidR="004C1846" w:rsidRPr="0011638B" w14:paraId="56C99344" w14:textId="77777777" w:rsidTr="004C1846">
        <w:trPr>
          <w:trHeight w:val="902"/>
        </w:trPr>
        <w:tc>
          <w:tcPr>
            <w:tcW w:w="5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CBD965" w14:textId="77777777" w:rsidR="004C1846" w:rsidRPr="0011638B" w:rsidRDefault="004C1846" w:rsidP="00A733CA">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303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5FEF34" w14:textId="77777777" w:rsidR="004C1846" w:rsidRPr="0011638B" w:rsidRDefault="004C1846" w:rsidP="00A733CA">
            <w:pPr>
              <w:widowControl w:val="0"/>
              <w:autoSpaceDE w:val="0"/>
              <w:autoSpaceDN w:val="0"/>
              <w:adjustRightInd w:val="0"/>
              <w:jc w:val="center"/>
              <w:rPr>
                <w:rFonts w:ascii="Arial" w:hAnsi="Arial" w:cs="Arial"/>
                <w:b/>
                <w:bCs/>
                <w:sz w:val="20"/>
                <w:lang w:eastAsia="lt-LT"/>
              </w:rPr>
            </w:pPr>
          </w:p>
          <w:p w14:paraId="3B686CF1" w14:textId="77777777" w:rsidR="004C1846" w:rsidRPr="0011638B" w:rsidRDefault="004C1846" w:rsidP="00A733CA">
            <w:pPr>
              <w:widowControl w:val="0"/>
              <w:autoSpaceDE w:val="0"/>
              <w:autoSpaceDN w:val="0"/>
              <w:adjustRightInd w:val="0"/>
              <w:jc w:val="center"/>
              <w:rPr>
                <w:rFonts w:ascii="Arial" w:hAnsi="Arial" w:cs="Arial"/>
                <w:b/>
                <w:sz w:val="20"/>
                <w:lang w:eastAsia="lt-LT"/>
              </w:rPr>
            </w:pPr>
            <w:r>
              <w:rPr>
                <w:rFonts w:ascii="Arial" w:hAnsi="Arial" w:cs="Arial"/>
                <w:b/>
                <w:bCs/>
                <w:sz w:val="20"/>
                <w:lang w:eastAsia="lt-LT"/>
              </w:rPr>
              <w:t>Prekių</w:t>
            </w:r>
            <w:r w:rsidRPr="002B4E3A">
              <w:rPr>
                <w:rFonts w:ascii="Arial" w:hAnsi="Arial" w:cs="Arial"/>
                <w:b/>
                <w:bCs/>
                <w:sz w:val="20"/>
                <w:lang w:eastAsia="lt-LT"/>
              </w:rPr>
              <w:t xml:space="preserve"> pavadinimas</w:t>
            </w:r>
          </w:p>
        </w:tc>
        <w:tc>
          <w:tcPr>
            <w:tcW w:w="14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947E99" w14:textId="379928A5" w:rsidR="004C1846" w:rsidRPr="0011638B" w:rsidRDefault="004C1846" w:rsidP="00A733CA">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 xml:space="preserve">Kaina, Eur </w:t>
            </w:r>
            <w:r>
              <w:rPr>
                <w:rFonts w:ascii="Arial" w:hAnsi="Arial" w:cs="Arial"/>
                <w:b/>
                <w:sz w:val="20"/>
                <w:lang w:eastAsia="lt-LT"/>
              </w:rPr>
              <w:t>be PVM</w:t>
            </w:r>
          </w:p>
        </w:tc>
      </w:tr>
      <w:tr w:rsidR="004C1846" w:rsidRPr="0011638B" w14:paraId="239CE80D" w14:textId="77777777" w:rsidTr="004C1846">
        <w:trPr>
          <w:trHeight w:val="284"/>
        </w:trPr>
        <w:tc>
          <w:tcPr>
            <w:tcW w:w="519" w:type="pct"/>
            <w:tcBorders>
              <w:top w:val="single" w:sz="4" w:space="0" w:color="auto"/>
              <w:left w:val="single" w:sz="4" w:space="0" w:color="auto"/>
              <w:bottom w:val="single" w:sz="4" w:space="0" w:color="auto"/>
              <w:right w:val="single" w:sz="4" w:space="0" w:color="auto"/>
            </w:tcBorders>
            <w:vAlign w:val="center"/>
          </w:tcPr>
          <w:p w14:paraId="773D60A2" w14:textId="77777777" w:rsidR="004C1846" w:rsidRPr="0011638B" w:rsidRDefault="004C1846" w:rsidP="00A733CA">
            <w:pPr>
              <w:widowControl w:val="0"/>
              <w:numPr>
                <w:ilvl w:val="0"/>
                <w:numId w:val="4"/>
              </w:numPr>
              <w:autoSpaceDE w:val="0"/>
              <w:autoSpaceDN w:val="0"/>
              <w:adjustRightInd w:val="0"/>
              <w:contextualSpacing/>
              <w:jc w:val="center"/>
              <w:rPr>
                <w:rFonts w:ascii="Arial" w:hAnsi="Arial" w:cs="Arial"/>
                <w:sz w:val="20"/>
                <w:lang w:eastAsia="lt-LT"/>
              </w:rPr>
            </w:pPr>
          </w:p>
        </w:tc>
        <w:tc>
          <w:tcPr>
            <w:tcW w:w="3034" w:type="pct"/>
          </w:tcPr>
          <w:p w14:paraId="08B12795" w14:textId="4985A788" w:rsidR="004C1846" w:rsidRPr="0011638B" w:rsidRDefault="002C5C0F" w:rsidP="00321900">
            <w:pPr>
              <w:rPr>
                <w:rFonts w:ascii="Arial" w:eastAsia="Calibri" w:hAnsi="Arial" w:cs="Arial"/>
                <w:sz w:val="20"/>
              </w:rPr>
            </w:pPr>
            <w:r>
              <w:rPr>
                <w:rFonts w:ascii="Arial" w:hAnsi="Arial" w:cs="Arial"/>
                <w:sz w:val="22"/>
                <w:szCs w:val="22"/>
              </w:rPr>
              <w:t>GNSS imtuvas</w:t>
            </w:r>
          </w:p>
        </w:tc>
        <w:tc>
          <w:tcPr>
            <w:tcW w:w="1447" w:type="pct"/>
            <w:tcBorders>
              <w:top w:val="single" w:sz="4" w:space="0" w:color="auto"/>
              <w:left w:val="single" w:sz="4" w:space="0" w:color="auto"/>
              <w:bottom w:val="single" w:sz="4" w:space="0" w:color="auto"/>
              <w:right w:val="single" w:sz="4" w:space="0" w:color="auto"/>
            </w:tcBorders>
            <w:vAlign w:val="center"/>
          </w:tcPr>
          <w:p w14:paraId="6D6A571D" w14:textId="0E10BEF6" w:rsidR="004C1846" w:rsidRPr="004C1846" w:rsidRDefault="004C1846" w:rsidP="00A733CA">
            <w:pPr>
              <w:widowControl w:val="0"/>
              <w:autoSpaceDE w:val="0"/>
              <w:autoSpaceDN w:val="0"/>
              <w:adjustRightInd w:val="0"/>
              <w:jc w:val="center"/>
              <w:rPr>
                <w:rFonts w:ascii="Arial" w:hAnsi="Arial" w:cs="Arial"/>
                <w:sz w:val="20"/>
                <w:lang w:eastAsia="lt-LT"/>
              </w:rPr>
            </w:pPr>
            <w:r w:rsidRPr="004C1846">
              <w:rPr>
                <w:rFonts w:ascii="Arial" w:hAnsi="Arial" w:cs="Arial"/>
                <w:i/>
                <w:sz w:val="22"/>
                <w:szCs w:val="22"/>
              </w:rPr>
              <w:t>(suma skaičiais)</w:t>
            </w:r>
          </w:p>
        </w:tc>
      </w:tr>
      <w:tr w:rsidR="004C1846" w:rsidRPr="0011638B" w14:paraId="160EDF10" w14:textId="77777777" w:rsidTr="009A5759">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FCE33" w14:textId="7D9223C4" w:rsidR="004C1846" w:rsidRPr="004C1846" w:rsidRDefault="004C1846" w:rsidP="004C1846">
            <w:pPr>
              <w:widowControl w:val="0"/>
              <w:autoSpaceDE w:val="0"/>
              <w:autoSpaceDN w:val="0"/>
              <w:adjustRightInd w:val="0"/>
              <w:jc w:val="right"/>
              <w:rPr>
                <w:rFonts w:ascii="Arial" w:eastAsia="Calibri" w:hAnsi="Arial" w:cs="Arial"/>
                <w:b/>
                <w:color w:val="000000"/>
                <w:sz w:val="20"/>
              </w:rPr>
            </w:pPr>
            <w:r>
              <w:rPr>
                <w:rFonts w:ascii="Arial" w:eastAsia="Calibri" w:hAnsi="Arial" w:cs="Arial"/>
                <w:b/>
                <w:color w:val="000000"/>
                <w:sz w:val="20"/>
              </w:rPr>
              <w:t>Bendra p</w:t>
            </w:r>
            <w:r w:rsidRPr="0011638B">
              <w:rPr>
                <w:rFonts w:ascii="Arial" w:eastAsia="Calibri" w:hAnsi="Arial" w:cs="Arial"/>
                <w:b/>
                <w:color w:val="000000"/>
                <w:sz w:val="20"/>
              </w:rPr>
              <w:t>asiūlymo kaina (</w:t>
            </w:r>
            <w:r w:rsidRPr="0011638B">
              <w:rPr>
                <w:rFonts w:ascii="Arial" w:hAnsi="Arial" w:cs="Arial"/>
                <w:b/>
                <w:sz w:val="20"/>
                <w:lang w:eastAsia="lt-LT"/>
              </w:rPr>
              <w:t>Eur be PVM)</w:t>
            </w:r>
            <w:r w:rsidRPr="0011638B">
              <w:rPr>
                <w:rFonts w:ascii="Arial" w:eastAsia="Calibri" w:hAnsi="Arial" w:cs="Arial"/>
                <w:b/>
                <w:color w:val="000000"/>
                <w:sz w:val="20"/>
              </w:rPr>
              <w:t>:</w:t>
            </w:r>
            <w:r w:rsidRPr="0011638B">
              <w:rPr>
                <w:rFonts w:ascii="Arial" w:eastAsia="Calibri" w:hAnsi="Arial" w:cs="Arial"/>
                <w:color w:val="000000"/>
                <w:sz w:val="20"/>
              </w:rPr>
              <w:t xml:space="preserve"> </w:t>
            </w:r>
          </w:p>
        </w:tc>
        <w:tc>
          <w:tcPr>
            <w:tcW w:w="1447" w:type="pct"/>
            <w:tcBorders>
              <w:top w:val="single" w:sz="4" w:space="0" w:color="auto"/>
              <w:left w:val="single" w:sz="4" w:space="0" w:color="auto"/>
              <w:bottom w:val="single" w:sz="4" w:space="0" w:color="auto"/>
              <w:right w:val="single" w:sz="4" w:space="0" w:color="auto"/>
            </w:tcBorders>
            <w:vAlign w:val="center"/>
          </w:tcPr>
          <w:p w14:paraId="31229084" w14:textId="4DE0BEDC" w:rsidR="004C1846" w:rsidRPr="004C1846" w:rsidRDefault="004C1846" w:rsidP="004C1846">
            <w:pPr>
              <w:widowControl w:val="0"/>
              <w:autoSpaceDE w:val="0"/>
              <w:autoSpaceDN w:val="0"/>
              <w:adjustRightInd w:val="0"/>
              <w:jc w:val="center"/>
              <w:rPr>
                <w:rFonts w:ascii="Arial" w:hAnsi="Arial" w:cs="Arial"/>
                <w:sz w:val="20"/>
                <w:lang w:eastAsia="lt-LT"/>
              </w:rPr>
            </w:pPr>
            <w:r w:rsidRPr="004C1846">
              <w:rPr>
                <w:rFonts w:ascii="Arial" w:hAnsi="Arial" w:cs="Arial"/>
                <w:i/>
                <w:sz w:val="22"/>
                <w:szCs w:val="22"/>
              </w:rPr>
              <w:t>(suma skaičiais)</w:t>
            </w:r>
          </w:p>
        </w:tc>
      </w:tr>
      <w:tr w:rsidR="004C1846" w:rsidRPr="0011638B" w14:paraId="02348BB6" w14:textId="77777777" w:rsidTr="009A5759">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9C24A" w14:textId="6A730CE3" w:rsidR="004C1846" w:rsidRPr="004C1846" w:rsidRDefault="004C1846" w:rsidP="004C1846">
            <w:pPr>
              <w:widowControl w:val="0"/>
              <w:autoSpaceDE w:val="0"/>
              <w:autoSpaceDN w:val="0"/>
              <w:adjustRightInd w:val="0"/>
              <w:jc w:val="right"/>
              <w:rPr>
                <w:rFonts w:ascii="Arial" w:eastAsia="Calibri" w:hAnsi="Arial" w:cs="Arial"/>
                <w:b/>
                <w:color w:val="000000"/>
                <w:sz w:val="20"/>
              </w:rPr>
            </w:pPr>
            <w:r w:rsidRPr="0011638B">
              <w:rPr>
                <w:rFonts w:ascii="Arial" w:hAnsi="Arial" w:cs="Arial"/>
                <w:b/>
                <w:sz w:val="20"/>
                <w:lang w:eastAsia="lt-LT"/>
              </w:rPr>
              <w:t>PVM (21 proc.):</w:t>
            </w:r>
          </w:p>
        </w:tc>
        <w:tc>
          <w:tcPr>
            <w:tcW w:w="1447" w:type="pct"/>
            <w:tcBorders>
              <w:top w:val="single" w:sz="4" w:space="0" w:color="auto"/>
              <w:left w:val="single" w:sz="4" w:space="0" w:color="auto"/>
              <w:bottom w:val="single" w:sz="4" w:space="0" w:color="auto"/>
              <w:right w:val="single" w:sz="4" w:space="0" w:color="auto"/>
            </w:tcBorders>
            <w:vAlign w:val="center"/>
          </w:tcPr>
          <w:p w14:paraId="29F04930" w14:textId="00BC16CD" w:rsidR="004C1846" w:rsidRPr="004C1846" w:rsidRDefault="004C1846" w:rsidP="004C1846">
            <w:pPr>
              <w:widowControl w:val="0"/>
              <w:autoSpaceDE w:val="0"/>
              <w:autoSpaceDN w:val="0"/>
              <w:adjustRightInd w:val="0"/>
              <w:jc w:val="center"/>
              <w:rPr>
                <w:rFonts w:ascii="Arial" w:hAnsi="Arial" w:cs="Arial"/>
                <w:sz w:val="20"/>
                <w:lang w:eastAsia="lt-LT"/>
              </w:rPr>
            </w:pPr>
            <w:r w:rsidRPr="004C1846">
              <w:rPr>
                <w:rFonts w:ascii="Arial" w:hAnsi="Arial" w:cs="Arial"/>
                <w:i/>
                <w:sz w:val="22"/>
                <w:szCs w:val="22"/>
              </w:rPr>
              <w:t>(suma skaičiais)</w:t>
            </w:r>
          </w:p>
        </w:tc>
      </w:tr>
      <w:tr w:rsidR="004C1846" w:rsidRPr="0011638B" w14:paraId="3D42A5C3" w14:textId="77777777" w:rsidTr="009A5759">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43402" w14:textId="03DCBDF3" w:rsidR="004C1846" w:rsidRPr="004C1846" w:rsidRDefault="004C1846" w:rsidP="004C1846">
            <w:pPr>
              <w:widowControl w:val="0"/>
              <w:autoSpaceDE w:val="0"/>
              <w:autoSpaceDN w:val="0"/>
              <w:adjustRightInd w:val="0"/>
              <w:jc w:val="right"/>
              <w:rPr>
                <w:rFonts w:ascii="Arial" w:eastAsia="Calibri" w:hAnsi="Arial" w:cs="Arial"/>
                <w:b/>
                <w:color w:val="000000"/>
                <w:sz w:val="20"/>
              </w:rPr>
            </w:pPr>
            <w:r>
              <w:rPr>
                <w:rFonts w:ascii="Arial" w:hAnsi="Arial" w:cs="Arial"/>
                <w:b/>
                <w:sz w:val="20"/>
                <w:lang w:eastAsia="lt-LT"/>
              </w:rPr>
              <w:t>Bendra viso p</w:t>
            </w:r>
            <w:r w:rsidRPr="0011638B">
              <w:rPr>
                <w:rFonts w:ascii="Arial" w:hAnsi="Arial" w:cs="Arial"/>
                <w:b/>
                <w:sz w:val="20"/>
                <w:lang w:eastAsia="lt-LT"/>
              </w:rPr>
              <w:t>asiūlymo kaina (Eur su PVM):</w:t>
            </w:r>
          </w:p>
        </w:tc>
        <w:tc>
          <w:tcPr>
            <w:tcW w:w="1447" w:type="pct"/>
            <w:tcBorders>
              <w:top w:val="single" w:sz="4" w:space="0" w:color="auto"/>
              <w:left w:val="single" w:sz="4" w:space="0" w:color="auto"/>
              <w:bottom w:val="single" w:sz="4" w:space="0" w:color="auto"/>
              <w:right w:val="single" w:sz="4" w:space="0" w:color="auto"/>
            </w:tcBorders>
            <w:vAlign w:val="center"/>
          </w:tcPr>
          <w:p w14:paraId="7103E3AF" w14:textId="34A253C1" w:rsidR="004C1846" w:rsidRPr="004C1846" w:rsidRDefault="004C1846" w:rsidP="004C1846">
            <w:pPr>
              <w:widowControl w:val="0"/>
              <w:autoSpaceDE w:val="0"/>
              <w:autoSpaceDN w:val="0"/>
              <w:adjustRightInd w:val="0"/>
              <w:jc w:val="center"/>
              <w:rPr>
                <w:rFonts w:ascii="Arial" w:hAnsi="Arial" w:cs="Arial"/>
                <w:sz w:val="20"/>
                <w:lang w:eastAsia="lt-LT"/>
              </w:rPr>
            </w:pPr>
            <w:r w:rsidRPr="004C1846">
              <w:rPr>
                <w:rFonts w:ascii="Arial" w:hAnsi="Arial" w:cs="Arial"/>
                <w:i/>
                <w:sz w:val="22"/>
                <w:szCs w:val="22"/>
              </w:rPr>
              <w:t>(suma skaičiais)</w:t>
            </w: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60AD8589"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Pr="00065474">
        <w:rPr>
          <w:rFonts w:ascii="Arial" w:hAnsi="Arial" w:cs="Arial"/>
          <w:color w:val="000000" w:themeColor="text1"/>
          <w:sz w:val="22"/>
          <w:szCs w:val="22"/>
        </w:rPr>
        <w:t>kainos</w:t>
      </w:r>
      <w:r w:rsidRPr="008C04BC">
        <w:rPr>
          <w:rFonts w:ascii="Arial" w:hAnsi="Arial" w:cs="Arial"/>
          <w:color w:val="C00000"/>
          <w:sz w:val="22"/>
          <w:szCs w:val="22"/>
        </w:rPr>
        <w:t xml:space="preserve">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0C9A2EF1" w14:textId="2D2B3D76" w:rsidR="008C04BC"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BF3E1F">
      <w:pPr>
        <w:suppressAutoHyphens/>
        <w:rPr>
          <w:rFonts w:ascii="Arial" w:hAnsi="Arial" w:cs="Arial"/>
          <w:sz w:val="22"/>
          <w:szCs w:val="22"/>
        </w:rPr>
      </w:pPr>
    </w:p>
    <w:p w14:paraId="62A7C738" w14:textId="77777777" w:rsidR="00065474" w:rsidRDefault="00065474" w:rsidP="00BF3E1F">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lastRenderedPageBreak/>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B68A0" w14:textId="77777777" w:rsidR="00650B44" w:rsidRDefault="00650B44" w:rsidP="0090086B">
      <w:r>
        <w:separator/>
      </w:r>
    </w:p>
  </w:endnote>
  <w:endnote w:type="continuationSeparator" w:id="0">
    <w:p w14:paraId="70FD562C" w14:textId="77777777" w:rsidR="00650B44" w:rsidRDefault="00650B4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EF0F0" w14:textId="77777777" w:rsidR="00650B44" w:rsidRDefault="00650B44" w:rsidP="0090086B">
      <w:r>
        <w:separator/>
      </w:r>
    </w:p>
  </w:footnote>
  <w:footnote w:type="continuationSeparator" w:id="0">
    <w:p w14:paraId="036EF1B9" w14:textId="77777777" w:rsidR="00650B44" w:rsidRDefault="00650B4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65474"/>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B0B94"/>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C5C0F"/>
    <w:rsid w:val="002E40F9"/>
    <w:rsid w:val="00312B26"/>
    <w:rsid w:val="0031457B"/>
    <w:rsid w:val="00321900"/>
    <w:rsid w:val="00325427"/>
    <w:rsid w:val="0033119F"/>
    <w:rsid w:val="00350ED4"/>
    <w:rsid w:val="0035197F"/>
    <w:rsid w:val="003646D0"/>
    <w:rsid w:val="003B4546"/>
    <w:rsid w:val="003D2498"/>
    <w:rsid w:val="003E2C02"/>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1846"/>
    <w:rsid w:val="004C316E"/>
    <w:rsid w:val="004C69FE"/>
    <w:rsid w:val="004D03F2"/>
    <w:rsid w:val="004D6892"/>
    <w:rsid w:val="004D791D"/>
    <w:rsid w:val="004E65A3"/>
    <w:rsid w:val="004F0AC6"/>
    <w:rsid w:val="00506A2E"/>
    <w:rsid w:val="005417A2"/>
    <w:rsid w:val="00543D9D"/>
    <w:rsid w:val="00556769"/>
    <w:rsid w:val="00560331"/>
    <w:rsid w:val="00561674"/>
    <w:rsid w:val="00581CCA"/>
    <w:rsid w:val="00585E11"/>
    <w:rsid w:val="005E0C1E"/>
    <w:rsid w:val="005E369B"/>
    <w:rsid w:val="005E79DE"/>
    <w:rsid w:val="005F002A"/>
    <w:rsid w:val="005F0377"/>
    <w:rsid w:val="005F622E"/>
    <w:rsid w:val="00605B2B"/>
    <w:rsid w:val="00611C42"/>
    <w:rsid w:val="006318BE"/>
    <w:rsid w:val="00650B44"/>
    <w:rsid w:val="006642DF"/>
    <w:rsid w:val="00682714"/>
    <w:rsid w:val="006A66E9"/>
    <w:rsid w:val="006C0B94"/>
    <w:rsid w:val="006C5593"/>
    <w:rsid w:val="006E51B5"/>
    <w:rsid w:val="006F752B"/>
    <w:rsid w:val="006F7D84"/>
    <w:rsid w:val="00722CDC"/>
    <w:rsid w:val="007241DE"/>
    <w:rsid w:val="00724255"/>
    <w:rsid w:val="007673AA"/>
    <w:rsid w:val="007C4E55"/>
    <w:rsid w:val="00871F86"/>
    <w:rsid w:val="00874FD7"/>
    <w:rsid w:val="008965B4"/>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23C95"/>
    <w:rsid w:val="00A322F7"/>
    <w:rsid w:val="00A3363B"/>
    <w:rsid w:val="00A33C76"/>
    <w:rsid w:val="00A41EEB"/>
    <w:rsid w:val="00A5159D"/>
    <w:rsid w:val="00A5333B"/>
    <w:rsid w:val="00A6171D"/>
    <w:rsid w:val="00A75784"/>
    <w:rsid w:val="00A80FF9"/>
    <w:rsid w:val="00A824AC"/>
    <w:rsid w:val="00A91F26"/>
    <w:rsid w:val="00A94062"/>
    <w:rsid w:val="00AA7267"/>
    <w:rsid w:val="00AC1678"/>
    <w:rsid w:val="00B04C4C"/>
    <w:rsid w:val="00B153BF"/>
    <w:rsid w:val="00B47895"/>
    <w:rsid w:val="00B92A8C"/>
    <w:rsid w:val="00B964CC"/>
    <w:rsid w:val="00BA6062"/>
    <w:rsid w:val="00BB4B52"/>
    <w:rsid w:val="00BC570E"/>
    <w:rsid w:val="00BD77C5"/>
    <w:rsid w:val="00BF3E1F"/>
    <w:rsid w:val="00BF4CE0"/>
    <w:rsid w:val="00C226F1"/>
    <w:rsid w:val="00CA447D"/>
    <w:rsid w:val="00CA46F7"/>
    <w:rsid w:val="00CB55CE"/>
    <w:rsid w:val="00CC3993"/>
    <w:rsid w:val="00CC732B"/>
    <w:rsid w:val="00D44CA8"/>
    <w:rsid w:val="00D72C7E"/>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B0B94"/>
    <w:rsid w:val="00224B1B"/>
    <w:rsid w:val="003134D4"/>
    <w:rsid w:val="003A037E"/>
    <w:rsid w:val="003A4787"/>
    <w:rsid w:val="003D6C4D"/>
    <w:rsid w:val="003E2C02"/>
    <w:rsid w:val="004331FD"/>
    <w:rsid w:val="004B37CB"/>
    <w:rsid w:val="004C69FE"/>
    <w:rsid w:val="004D03F2"/>
    <w:rsid w:val="004D2A49"/>
    <w:rsid w:val="004F7202"/>
    <w:rsid w:val="00506A2E"/>
    <w:rsid w:val="00521343"/>
    <w:rsid w:val="00560331"/>
    <w:rsid w:val="00611C42"/>
    <w:rsid w:val="00724255"/>
    <w:rsid w:val="007A6376"/>
    <w:rsid w:val="00831432"/>
    <w:rsid w:val="008E2EA8"/>
    <w:rsid w:val="00A91F26"/>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31FD5"/>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2.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3584</Words>
  <Characters>2044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11</cp:revision>
  <dcterms:created xsi:type="dcterms:W3CDTF">2025-02-13T09:32:00Z</dcterms:created>
  <dcterms:modified xsi:type="dcterms:W3CDTF">2025-10-08T09:05:00Z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